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7226" w14:textId="68BCC5F5" w:rsidR="006D2214" w:rsidRDefault="008718BB" w:rsidP="004311DE">
      <w:pPr>
        <w:spacing w:after="0" w:line="276" w:lineRule="auto"/>
        <w:rPr>
          <w:rFonts w:ascii="Montserrat" w:eastAsia="Times New Roman" w:hAnsi="Montserrat" w:cs="Times New Roman"/>
          <w:b/>
          <w:bCs/>
          <w:kern w:val="0"/>
          <w:sz w:val="28"/>
          <w:szCs w:val="28"/>
          <w:lang w:val="de-DE" w:eastAsia="en-GB"/>
          <w14:ligatures w14:val="none"/>
        </w:rPr>
      </w:pPr>
      <w:r>
        <w:rPr>
          <w:rFonts w:ascii="Montserrat" w:eastAsia="Times New Roman" w:hAnsi="Montserrat" w:cs="Arial"/>
          <w:b/>
          <w:bCs/>
          <w:color w:val="666666"/>
          <w:kern w:val="0"/>
          <w:sz w:val="24"/>
          <w:szCs w:val="24"/>
          <w:lang w:val="de-DE" w:eastAsia="en-GB"/>
          <w14:ligatures w14:val="none"/>
        </w:rPr>
        <w:t>Founder Bio – D</w:t>
      </w:r>
      <w:r w:rsidR="005F7CDF">
        <w:rPr>
          <w:rFonts w:ascii="Montserrat" w:eastAsia="Times New Roman" w:hAnsi="Montserrat" w:cs="Arial"/>
          <w:b/>
          <w:bCs/>
          <w:color w:val="666666"/>
          <w:kern w:val="0"/>
          <w:sz w:val="24"/>
          <w:szCs w:val="24"/>
          <w:lang w:val="de-DE" w:eastAsia="en-GB"/>
          <w14:ligatures w14:val="none"/>
        </w:rPr>
        <w:t>r. Matthias Ballweg</w:t>
      </w:r>
      <w:r>
        <w:rPr>
          <w:rFonts w:ascii="Montserrat" w:eastAsia="Times New Roman" w:hAnsi="Montserrat" w:cs="Arial"/>
          <w:b/>
          <w:bCs/>
          <w:color w:val="666666"/>
          <w:kern w:val="0"/>
          <w:sz w:val="24"/>
          <w:szCs w:val="24"/>
          <w:lang w:val="de-DE" w:eastAsia="en-GB"/>
          <w14:ligatures w14:val="none"/>
        </w:rPr>
        <w:t xml:space="preserve">, </w:t>
      </w:r>
      <w:r w:rsidR="00737588" w:rsidRPr="00737588">
        <w:rPr>
          <w:rFonts w:ascii="Montserrat" w:eastAsia="Times New Roman" w:hAnsi="Montserrat" w:cs="Arial"/>
          <w:b/>
          <w:bCs/>
          <w:color w:val="666666"/>
          <w:kern w:val="0"/>
          <w:sz w:val="24"/>
          <w:szCs w:val="24"/>
          <w:lang w:val="de-DE" w:eastAsia="en-GB"/>
          <w14:ligatures w14:val="none"/>
        </w:rPr>
        <w:t>CIRCULAR REPUBLIC</w:t>
      </w:r>
      <w:r w:rsidR="006D2214" w:rsidRPr="006D2214">
        <w:rPr>
          <w:rFonts w:ascii="Montserrat" w:eastAsia="Times New Roman" w:hAnsi="Montserrat" w:cs="Arial"/>
          <w:b/>
          <w:bCs/>
          <w:color w:val="666666"/>
          <w:kern w:val="0"/>
          <w:sz w:val="24"/>
          <w:szCs w:val="24"/>
          <w:lang w:val="de-DE" w:eastAsia="en-GB"/>
          <w14:ligatures w14:val="none"/>
        </w:rPr>
        <w:t xml:space="preserve"> by UnternehmerTUM</w:t>
      </w:r>
      <w:r>
        <w:rPr>
          <w:rFonts w:ascii="Montserrat" w:eastAsia="Times New Roman" w:hAnsi="Montserrat" w:cs="Arial"/>
          <w:b/>
          <w:bCs/>
          <w:color w:val="666666"/>
          <w:kern w:val="0"/>
          <w:sz w:val="24"/>
          <w:szCs w:val="24"/>
          <w:lang w:val="de-DE" w:eastAsia="en-GB"/>
          <w14:ligatures w14:val="none"/>
        </w:rPr>
        <w:t xml:space="preserve"> (German Version)</w:t>
      </w:r>
    </w:p>
    <w:p w14:paraId="1B55FE0F" w14:textId="77777777" w:rsidR="005F7CDF" w:rsidRPr="005F7CDF" w:rsidRDefault="005F7CDF" w:rsidP="004311DE">
      <w:pPr>
        <w:spacing w:after="0" w:line="276" w:lineRule="auto"/>
        <w:rPr>
          <w:rFonts w:ascii="Montserrat" w:eastAsia="Times New Roman" w:hAnsi="Montserrat" w:cs="Times New Roman"/>
          <w:b/>
          <w:bCs/>
          <w:kern w:val="0"/>
          <w:sz w:val="28"/>
          <w:szCs w:val="28"/>
          <w:lang w:val="de-DE" w:eastAsia="en-GB"/>
          <w14:ligatures w14:val="none"/>
        </w:rPr>
      </w:pPr>
    </w:p>
    <w:p w14:paraId="2A82CE89" w14:textId="619CCD89" w:rsidR="00E064EB" w:rsidRPr="00E064EB" w:rsidRDefault="006D2214" w:rsidP="00E064EB">
      <w:pPr>
        <w:shd w:val="clear" w:color="auto" w:fill="FFFFFF"/>
        <w:spacing w:after="0" w:line="276" w:lineRule="auto"/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</w:pPr>
      <w:r w:rsidRPr="008718BB">
        <w:rPr>
          <w:rFonts w:ascii="Montserrat" w:eastAsia="Times New Roman" w:hAnsi="Montserrat" w:cs="Times New Roman"/>
          <w:b/>
          <w:bCs/>
          <w:color w:val="434343"/>
          <w:kern w:val="0"/>
          <w:lang w:val="de-DE" w:eastAsia="en-GB"/>
          <w14:ligatures w14:val="none"/>
        </w:rPr>
        <w:t xml:space="preserve">Dr. Matthias Ballweg </w:t>
      </w:r>
      <w:r w:rsidRPr="008718B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ist Mitgründer von CIRCULAR REPUBLIC bei UnternehmerTUM. </w:t>
      </w:r>
      <w:r w:rsidR="00E064EB" w:rsidRP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CIRCULAR REPUBLIC </w:t>
      </w:r>
      <w:r w:rsid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ist einer der größten</w:t>
      </w:r>
      <w:r w:rsidR="00E064EB" w:rsidRP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 und einflussreichste</w:t>
      </w:r>
      <w:r w:rsid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n</w:t>
      </w:r>
      <w:r w:rsidR="00E064EB" w:rsidRP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 Circular Economy Implementierungshub</w:t>
      </w:r>
      <w:r w:rsid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s</w:t>
      </w:r>
      <w:r w:rsidR="00E064EB" w:rsidRP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 in Europa. </w:t>
      </w:r>
      <w:r w:rsid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Zusammen mit zahlreichen </w:t>
      </w:r>
      <w:r w:rsidR="00E064EB" w:rsidRP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große</w:t>
      </w:r>
      <w:r w:rsid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n</w:t>
      </w:r>
      <w:r w:rsidR="00E064EB" w:rsidRP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 Unternehmen und Start-ups </w:t>
      </w:r>
      <w:r w:rsid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entwickeln Matthias und das Team von CIRCULAR REPUBLIC</w:t>
      </w:r>
      <w:r w:rsidR="00E064EB" w:rsidRP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 die Materialkreisläufe in Wertströmen wie Batterien und Fahrzeugen, Elektronik, Baustoffen, Textilien oder Verpackungen</w:t>
      </w:r>
      <w:r w:rsid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.</w:t>
      </w:r>
    </w:p>
    <w:p w14:paraId="32EFBCF4" w14:textId="77777777" w:rsidR="00E064EB" w:rsidRDefault="00E064EB" w:rsidP="00E064EB">
      <w:pPr>
        <w:shd w:val="clear" w:color="auto" w:fill="FFFFFF"/>
        <w:spacing w:after="0" w:line="276" w:lineRule="auto"/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</w:pPr>
    </w:p>
    <w:p w14:paraId="7E13632B" w14:textId="5D25EBFB" w:rsidR="006D2214" w:rsidRPr="008718BB" w:rsidRDefault="00E064EB" w:rsidP="004311DE">
      <w:pPr>
        <w:shd w:val="clear" w:color="auto" w:fill="FFFFFF"/>
        <w:spacing w:after="0" w:line="276" w:lineRule="auto"/>
        <w:rPr>
          <w:rFonts w:ascii="Montserrat" w:eastAsia="Times New Roman" w:hAnsi="Montserrat" w:cs="Times New Roman"/>
          <w:kern w:val="0"/>
          <w:sz w:val="24"/>
          <w:szCs w:val="24"/>
          <w:lang w:val="de-DE" w:eastAsia="en-GB"/>
          <w14:ligatures w14:val="none"/>
        </w:rPr>
      </w:pPr>
      <w:r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Matthias</w:t>
      </w:r>
      <w:r w:rsidR="006D2214" w:rsidRPr="008718B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 </w:t>
      </w:r>
      <w:r w:rsidR="001711D4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ist Klimabotschafter der Stadt München und setzt sich ganzheitlich für eine nachhaltige und langfristig wettbewerbsfähige Wirtschaft ein. Er </w:t>
      </w:r>
      <w:r w:rsidR="006D2214" w:rsidRPr="008718B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ist Mitverfasser mehrerer </w:t>
      </w:r>
      <w:r w:rsidR="007F5E28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einflussreicher </w:t>
      </w:r>
      <w:r w:rsidR="006D2214" w:rsidRPr="008718B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Berichte zur Kreislaufwirtschaft, z.B. zusammen mit dem Club of Rome </w:t>
      </w:r>
      <w:r w:rsidR="007F5E28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oder dem</w:t>
      </w:r>
      <w:r w:rsidR="006D2214" w:rsidRPr="008718B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 International Resource Panel</w:t>
      </w:r>
      <w:r w:rsidR="007F5E28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 der Vereinten Nationen</w:t>
      </w:r>
      <w:r w:rsidR="006D2214" w:rsidRPr="008718B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. Davor war Matthias als Vice President Strategy bei MAN Truck &amp; Bus und als Berater bei McKinsey &amp; Company tätig. Matthias hat in Verhaltenspsychologie über Dominanzverhalten in Führungsteams promoviert und ist Gründer eines Lerntechnologie-Start-ups.</w:t>
      </w:r>
    </w:p>
    <w:p w14:paraId="3A344C68" w14:textId="77777777" w:rsidR="00E064EB" w:rsidRDefault="00E064EB" w:rsidP="004311DE">
      <w:pPr>
        <w:shd w:val="clear" w:color="auto" w:fill="FFFFFF"/>
        <w:spacing w:after="0" w:line="276" w:lineRule="auto"/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</w:pPr>
    </w:p>
    <w:p w14:paraId="48D06E85" w14:textId="7650DA94" w:rsidR="006D2214" w:rsidRPr="008718BB" w:rsidRDefault="006D2214" w:rsidP="004311DE">
      <w:pPr>
        <w:shd w:val="clear" w:color="auto" w:fill="FFFFFF"/>
        <w:spacing w:after="0" w:line="276" w:lineRule="auto"/>
        <w:rPr>
          <w:rFonts w:ascii="Montserrat" w:eastAsia="Times New Roman" w:hAnsi="Montserrat" w:cs="Times New Roman"/>
          <w:kern w:val="0"/>
          <w:sz w:val="24"/>
          <w:szCs w:val="24"/>
          <w:lang w:val="de-DE" w:eastAsia="en-GB"/>
          <w14:ligatures w14:val="none"/>
        </w:rPr>
      </w:pPr>
      <w:r w:rsidRPr="008718B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Neben CIRCULAR REPUBLIC ist Matthias Beiratsmitglied am Institut für Mobilität der Universität St. Gallen</w:t>
      </w:r>
      <w:r w:rsidR="007F5E28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, </w:t>
      </w:r>
      <w:r w:rsid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Autor, </w:t>
      </w:r>
      <w:r w:rsidR="007F5E28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Dozent an mehreren Hochschulen</w:t>
      </w:r>
      <w:r w:rsidRPr="008718B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 und als Business Angel in Nachhaltigkeits-Start-ups aktiv.</w:t>
      </w:r>
    </w:p>
    <w:p w14:paraId="16DE6909" w14:textId="18DD081B" w:rsidR="00E064EB" w:rsidRDefault="00E064EB" w:rsidP="00E064EB">
      <w:pPr>
        <w:shd w:val="clear" w:color="auto" w:fill="FFFFFF"/>
        <w:spacing w:after="0" w:line="276" w:lineRule="auto"/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</w:pPr>
      <w:r w:rsidRP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Er ist Vater von 4 Kindern und im Ehrenamt Vorsitzender des Alpenvereins Oberland, mit über 200.000 Mitgliedern</w:t>
      </w:r>
      <w:r w:rsidR="00B11226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>,</w:t>
      </w:r>
      <w:r w:rsidRPr="00E064EB">
        <w:rPr>
          <w:rFonts w:ascii="Montserrat" w:eastAsia="Times New Roman" w:hAnsi="Montserrat" w:cs="Times New Roman"/>
          <w:color w:val="434343"/>
          <w:kern w:val="0"/>
          <w:lang w:val="de-DE" w:eastAsia="en-GB"/>
          <w14:ligatures w14:val="none"/>
        </w:rPr>
        <w:t xml:space="preserve"> dem größten Bergsportverein der Welt.</w:t>
      </w:r>
    </w:p>
    <w:p w14:paraId="4992885D" w14:textId="6D704F1D" w:rsidR="00A444EF" w:rsidRPr="008718BB" w:rsidRDefault="00A444EF" w:rsidP="004311DE">
      <w:pPr>
        <w:shd w:val="clear" w:color="auto" w:fill="FFFFFF"/>
        <w:spacing w:after="0" w:line="276" w:lineRule="auto"/>
        <w:rPr>
          <w:rFonts w:ascii="Montserrat" w:eastAsia="Times New Roman" w:hAnsi="Montserrat" w:cs="Times New Roman"/>
          <w:kern w:val="0"/>
          <w:sz w:val="24"/>
          <w:szCs w:val="24"/>
          <w:lang w:val="de-DE" w:eastAsia="en-GB"/>
          <w14:ligatures w14:val="none"/>
        </w:rPr>
      </w:pPr>
    </w:p>
    <w:sectPr w:rsidR="00A444EF" w:rsidRPr="008718BB" w:rsidSect="00037F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214"/>
    <w:rsid w:val="00037F65"/>
    <w:rsid w:val="000A02CE"/>
    <w:rsid w:val="000D3BFA"/>
    <w:rsid w:val="00104ABE"/>
    <w:rsid w:val="001711D4"/>
    <w:rsid w:val="004311DE"/>
    <w:rsid w:val="00494D37"/>
    <w:rsid w:val="005262A8"/>
    <w:rsid w:val="00563269"/>
    <w:rsid w:val="005F7CDF"/>
    <w:rsid w:val="00666BCE"/>
    <w:rsid w:val="006D2214"/>
    <w:rsid w:val="00737588"/>
    <w:rsid w:val="007F5E28"/>
    <w:rsid w:val="008449F3"/>
    <w:rsid w:val="008718BB"/>
    <w:rsid w:val="008966CE"/>
    <w:rsid w:val="008E7424"/>
    <w:rsid w:val="009854A8"/>
    <w:rsid w:val="00A444EF"/>
    <w:rsid w:val="00B11226"/>
    <w:rsid w:val="00BB43AC"/>
    <w:rsid w:val="00E064EB"/>
    <w:rsid w:val="00F17C21"/>
    <w:rsid w:val="00FC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F55207"/>
  <w15:chartTrackingRefBased/>
  <w15:docId w15:val="{CF68A00A-D19E-4E74-B4CA-F9EE47BA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2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2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2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22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2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2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2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22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2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22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22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22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2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22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22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22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2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2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2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2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22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22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22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22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22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221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D2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Jung</dc:creator>
  <cp:keywords/>
  <dc:description/>
  <cp:lastModifiedBy>Jakob Hirschfeld</cp:lastModifiedBy>
  <cp:revision>2</cp:revision>
  <dcterms:created xsi:type="dcterms:W3CDTF">2026-06-29T13:38:00Z</dcterms:created>
  <dcterms:modified xsi:type="dcterms:W3CDTF">2026-06-29T13:38:00Z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38605c10-4534-4be4-9f44-777a35266454</vt:lpwstr>
  </property>
</Properties>
</file>